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78B40" w14:textId="77777777" w:rsidR="004617AD" w:rsidRDefault="004617AD" w:rsidP="004617AD">
      <w:pPr>
        <w:rPr>
          <w:rFonts w:ascii="Times New Roman" w:hAnsi="Times New Roman" w:cs="Times New Roman"/>
        </w:rPr>
      </w:pPr>
    </w:p>
    <w:p w14:paraId="4014EA60" w14:textId="77777777" w:rsidR="00BA6E12" w:rsidRDefault="00BA6E12" w:rsidP="004617AD">
      <w:pPr>
        <w:rPr>
          <w:rFonts w:ascii="Times New Roman" w:hAnsi="Times New Roman" w:cs="Times New Roman"/>
        </w:rPr>
      </w:pPr>
    </w:p>
    <w:p w14:paraId="548A9684" w14:textId="77777777" w:rsidR="00BA6E12" w:rsidRDefault="00BA6E12" w:rsidP="004617AD">
      <w:pPr>
        <w:rPr>
          <w:rFonts w:ascii="Times New Roman" w:hAnsi="Times New Roman" w:cs="Times New Roman"/>
        </w:rPr>
      </w:pPr>
    </w:p>
    <w:p w14:paraId="6ADDF061" w14:textId="77777777" w:rsidR="00BA6E12" w:rsidRDefault="00BA6E12" w:rsidP="004617AD">
      <w:pPr>
        <w:rPr>
          <w:rFonts w:ascii="Times New Roman" w:hAnsi="Times New Roman" w:cs="Times New Roman"/>
        </w:rPr>
      </w:pPr>
    </w:p>
    <w:p w14:paraId="5AFD4BC8" w14:textId="77777777" w:rsidR="00BA6E12" w:rsidRDefault="00BA6E12" w:rsidP="004617AD">
      <w:pPr>
        <w:rPr>
          <w:rFonts w:ascii="Times New Roman" w:hAnsi="Times New Roman" w:cs="Times New Roman"/>
        </w:rPr>
      </w:pPr>
    </w:p>
    <w:p w14:paraId="3D944A3A" w14:textId="77777777" w:rsidR="00BA6E12" w:rsidRDefault="00BA6E12" w:rsidP="004617AD">
      <w:pPr>
        <w:rPr>
          <w:rFonts w:ascii="Times New Roman" w:hAnsi="Times New Roman" w:cs="Times New Roman"/>
        </w:rPr>
      </w:pPr>
    </w:p>
    <w:p w14:paraId="2FFC07E5" w14:textId="77777777" w:rsidR="00BA6E12" w:rsidRDefault="00BA6E12" w:rsidP="004617AD">
      <w:pPr>
        <w:rPr>
          <w:rFonts w:ascii="Times New Roman" w:hAnsi="Times New Roman" w:cs="Times New Roman"/>
        </w:rPr>
      </w:pPr>
    </w:p>
    <w:p w14:paraId="6EDF0DC5" w14:textId="77777777" w:rsidR="00BA6E12" w:rsidRDefault="00BA6E12" w:rsidP="004617AD">
      <w:pPr>
        <w:rPr>
          <w:rFonts w:ascii="Times New Roman" w:hAnsi="Times New Roman" w:cs="Times New Roman"/>
        </w:rPr>
      </w:pPr>
    </w:p>
    <w:p w14:paraId="3551661C" w14:textId="77777777" w:rsidR="00BA6E12" w:rsidRDefault="00BA6E12" w:rsidP="004617AD">
      <w:pPr>
        <w:rPr>
          <w:rFonts w:ascii="Times New Roman" w:hAnsi="Times New Roman" w:cs="Times New Roman"/>
        </w:rPr>
      </w:pPr>
    </w:p>
    <w:p w14:paraId="043B596D" w14:textId="04A1E612" w:rsidR="00BA6E12" w:rsidRDefault="00BA6E12" w:rsidP="00BA6E12">
      <w:pPr>
        <w:jc w:val="center"/>
        <w:rPr>
          <w:rFonts w:ascii="Times New Roman" w:hAnsi="Times New Roman" w:cs="Times New Roman"/>
        </w:rPr>
      </w:pPr>
      <w:r>
        <w:rPr>
          <w:rFonts w:ascii="Times New Roman" w:hAnsi="Times New Roman" w:cs="Times New Roman"/>
        </w:rPr>
        <w:t>Practicum Plan</w:t>
      </w:r>
    </w:p>
    <w:p w14:paraId="6AA43992" w14:textId="5203F823" w:rsidR="00BA6E12" w:rsidRDefault="00BA6E12" w:rsidP="00BA6E12">
      <w:pPr>
        <w:jc w:val="center"/>
        <w:rPr>
          <w:rFonts w:ascii="Times New Roman" w:hAnsi="Times New Roman" w:cs="Times New Roman"/>
        </w:rPr>
      </w:pPr>
      <w:r>
        <w:rPr>
          <w:rFonts w:ascii="Times New Roman" w:hAnsi="Times New Roman" w:cs="Times New Roman"/>
        </w:rPr>
        <w:t>Lisa Avina</w:t>
      </w:r>
    </w:p>
    <w:p w14:paraId="0DEC0A78" w14:textId="77777777" w:rsidR="00BA6E12" w:rsidRDefault="00BA6E12" w:rsidP="00BA6E12">
      <w:pPr>
        <w:jc w:val="center"/>
        <w:rPr>
          <w:rFonts w:ascii="Times New Roman" w:eastAsia="Times New Roman" w:hAnsi="Times New Roman" w:cs="Times New Roman"/>
        </w:rPr>
      </w:pPr>
      <w:r w:rsidRPr="56E66029">
        <w:rPr>
          <w:rFonts w:ascii="Times New Roman" w:eastAsia="Times New Roman" w:hAnsi="Times New Roman" w:cs="Times New Roman"/>
        </w:rPr>
        <w:t>University of Houston-Downtown</w:t>
      </w:r>
    </w:p>
    <w:p w14:paraId="7A32D7FF" w14:textId="418938C9" w:rsidR="00BA6E12" w:rsidRDefault="00BA6E12" w:rsidP="00BA6E12">
      <w:pPr>
        <w:jc w:val="center"/>
        <w:rPr>
          <w:rFonts w:ascii="Times New Roman" w:eastAsia="Times New Roman" w:hAnsi="Times New Roman" w:cs="Times New Roman"/>
        </w:rPr>
      </w:pPr>
      <w:r>
        <w:rPr>
          <w:rFonts w:ascii="Times New Roman" w:eastAsia="Times New Roman" w:hAnsi="Times New Roman" w:cs="Times New Roman"/>
        </w:rPr>
        <w:t>Educational Leadership Internship</w:t>
      </w:r>
    </w:p>
    <w:p w14:paraId="6510C0B4" w14:textId="34928B58" w:rsidR="00BA6E12" w:rsidRDefault="00BA6E12" w:rsidP="00BA6E12">
      <w:pPr>
        <w:jc w:val="center"/>
        <w:rPr>
          <w:rFonts w:ascii="Times New Roman" w:eastAsia="Times New Roman" w:hAnsi="Times New Roman" w:cs="Times New Roman"/>
        </w:rPr>
      </w:pPr>
      <w:r>
        <w:rPr>
          <w:rFonts w:ascii="Times New Roman" w:eastAsia="Times New Roman" w:hAnsi="Times New Roman" w:cs="Times New Roman"/>
        </w:rPr>
        <w:t xml:space="preserve">Dr. Samson Moreno </w:t>
      </w:r>
    </w:p>
    <w:p w14:paraId="7ACDFF96" w14:textId="06FCCF57" w:rsidR="00BA6E12" w:rsidRDefault="00BA6E12" w:rsidP="00BA6E12">
      <w:pPr>
        <w:jc w:val="center"/>
        <w:rPr>
          <w:rFonts w:ascii="Times New Roman" w:eastAsia="Times New Roman" w:hAnsi="Times New Roman" w:cs="Times New Roman"/>
        </w:rPr>
      </w:pPr>
      <w:r>
        <w:rPr>
          <w:rFonts w:ascii="Times New Roman" w:eastAsia="Times New Roman" w:hAnsi="Times New Roman" w:cs="Times New Roman"/>
        </w:rPr>
        <w:t>August 29, 2025</w:t>
      </w:r>
    </w:p>
    <w:p w14:paraId="57EF2F07" w14:textId="77777777" w:rsidR="00BA6E12" w:rsidRDefault="00BA6E12" w:rsidP="004617AD">
      <w:pPr>
        <w:rPr>
          <w:rFonts w:ascii="Times New Roman" w:hAnsi="Times New Roman" w:cs="Times New Roman"/>
        </w:rPr>
      </w:pPr>
    </w:p>
    <w:p w14:paraId="25ECB112" w14:textId="77777777" w:rsidR="00BA6E12" w:rsidRDefault="00BA6E12" w:rsidP="004617AD">
      <w:pPr>
        <w:rPr>
          <w:rFonts w:ascii="Times New Roman" w:hAnsi="Times New Roman" w:cs="Times New Roman"/>
        </w:rPr>
      </w:pPr>
    </w:p>
    <w:p w14:paraId="4CF81F51" w14:textId="77777777" w:rsidR="00BA6E12" w:rsidRDefault="00BA6E12" w:rsidP="004617AD">
      <w:pPr>
        <w:rPr>
          <w:rFonts w:ascii="Times New Roman" w:hAnsi="Times New Roman" w:cs="Times New Roman"/>
        </w:rPr>
      </w:pPr>
    </w:p>
    <w:p w14:paraId="68C532DB" w14:textId="77777777" w:rsidR="00BA6E12" w:rsidRDefault="00BA6E12" w:rsidP="004617AD">
      <w:pPr>
        <w:rPr>
          <w:rFonts w:ascii="Times New Roman" w:hAnsi="Times New Roman" w:cs="Times New Roman"/>
        </w:rPr>
      </w:pPr>
    </w:p>
    <w:p w14:paraId="69633542" w14:textId="77777777" w:rsidR="00BA6E12" w:rsidRDefault="00BA6E12" w:rsidP="004617AD">
      <w:pPr>
        <w:rPr>
          <w:rFonts w:ascii="Times New Roman" w:hAnsi="Times New Roman" w:cs="Times New Roman"/>
        </w:rPr>
      </w:pPr>
    </w:p>
    <w:p w14:paraId="5E0EC0BB" w14:textId="77777777" w:rsidR="00BA6E12" w:rsidRDefault="00BA6E12" w:rsidP="004617AD">
      <w:pPr>
        <w:rPr>
          <w:rFonts w:ascii="Times New Roman" w:hAnsi="Times New Roman" w:cs="Times New Roman"/>
        </w:rPr>
      </w:pPr>
    </w:p>
    <w:p w14:paraId="07B17DC3" w14:textId="77777777" w:rsidR="00BA6E12" w:rsidRDefault="00BA6E12" w:rsidP="004617AD">
      <w:pPr>
        <w:rPr>
          <w:rFonts w:ascii="Times New Roman" w:hAnsi="Times New Roman" w:cs="Times New Roman"/>
        </w:rPr>
      </w:pPr>
    </w:p>
    <w:p w14:paraId="06D7EEEF" w14:textId="77777777" w:rsidR="00BA6E12" w:rsidRDefault="00BA6E12" w:rsidP="004617AD">
      <w:pPr>
        <w:rPr>
          <w:rFonts w:ascii="Times New Roman" w:hAnsi="Times New Roman" w:cs="Times New Roman"/>
        </w:rPr>
      </w:pPr>
    </w:p>
    <w:p w14:paraId="09570741" w14:textId="77777777" w:rsidR="00BA6E12" w:rsidRDefault="00BA6E12" w:rsidP="004617AD">
      <w:pPr>
        <w:rPr>
          <w:rFonts w:ascii="Times New Roman" w:hAnsi="Times New Roman" w:cs="Times New Roman"/>
        </w:rPr>
      </w:pPr>
    </w:p>
    <w:p w14:paraId="16F83EF6" w14:textId="77777777" w:rsidR="00BA6E12" w:rsidRDefault="00BA6E12" w:rsidP="004617AD">
      <w:pPr>
        <w:rPr>
          <w:rFonts w:ascii="Times New Roman" w:hAnsi="Times New Roman" w:cs="Times New Roman"/>
        </w:rPr>
      </w:pPr>
    </w:p>
    <w:p w14:paraId="67237AD0" w14:textId="77777777" w:rsidR="00BA6E12" w:rsidRDefault="00BA6E12" w:rsidP="004617AD">
      <w:pPr>
        <w:rPr>
          <w:rFonts w:ascii="Times New Roman" w:hAnsi="Times New Roman" w:cs="Times New Roman"/>
        </w:rPr>
      </w:pPr>
    </w:p>
    <w:p w14:paraId="07775711" w14:textId="77777777" w:rsidR="00BA6E12" w:rsidRDefault="00BA6E12" w:rsidP="004617AD">
      <w:pPr>
        <w:rPr>
          <w:rFonts w:ascii="Times New Roman" w:hAnsi="Times New Roman" w:cs="Times New Roman"/>
        </w:rPr>
      </w:pPr>
    </w:p>
    <w:p w14:paraId="55454445" w14:textId="77777777" w:rsidR="00BA6E12" w:rsidRPr="005909A5" w:rsidRDefault="00BA6E12" w:rsidP="004617AD">
      <w:pPr>
        <w:rPr>
          <w:rFonts w:ascii="Times New Roman" w:hAnsi="Times New Roman" w:cs="Times New Roman"/>
        </w:rPr>
      </w:pPr>
    </w:p>
    <w:p w14:paraId="28760884" w14:textId="77777777" w:rsidR="004617AD" w:rsidRPr="00254595" w:rsidRDefault="004617AD" w:rsidP="00BA6E12">
      <w:pPr>
        <w:spacing w:line="480" w:lineRule="auto"/>
        <w:jc w:val="center"/>
        <w:rPr>
          <w:rFonts w:ascii="Times New Roman" w:hAnsi="Times New Roman" w:cs="Times New Roman"/>
          <w:b/>
          <w:bCs/>
        </w:rPr>
      </w:pPr>
      <w:r w:rsidRPr="00254595">
        <w:rPr>
          <w:rFonts w:ascii="Times New Roman" w:hAnsi="Times New Roman" w:cs="Times New Roman"/>
          <w:b/>
          <w:bCs/>
        </w:rPr>
        <w:t>Purpose of the Plan</w:t>
      </w:r>
    </w:p>
    <w:p w14:paraId="533189DE" w14:textId="35BEBF14" w:rsidR="004617AD" w:rsidRPr="00BA6E12" w:rsidRDefault="004617AD" w:rsidP="00BA6E12">
      <w:pPr>
        <w:spacing w:line="480" w:lineRule="auto"/>
        <w:ind w:firstLine="720"/>
        <w:rPr>
          <w:rFonts w:ascii="Times New Roman" w:hAnsi="Times New Roman" w:cs="Times New Roman"/>
        </w:rPr>
      </w:pPr>
      <w:r w:rsidRPr="00254595">
        <w:rPr>
          <w:rFonts w:ascii="Times New Roman" w:hAnsi="Times New Roman" w:cs="Times New Roman"/>
        </w:rPr>
        <w:t xml:space="preserve">This semester, my practicum will focus on </w:t>
      </w:r>
      <w:r w:rsidRPr="00BA6E12">
        <w:rPr>
          <w:rFonts w:ascii="Times New Roman" w:hAnsi="Times New Roman" w:cs="Times New Roman"/>
        </w:rPr>
        <w:t>five</w:t>
      </w:r>
      <w:r w:rsidRPr="00254595">
        <w:rPr>
          <w:rFonts w:ascii="Times New Roman" w:hAnsi="Times New Roman" w:cs="Times New Roman"/>
        </w:rPr>
        <w:t xml:space="preserve"> main areas: supporting instructional growth through teacher observations and </w:t>
      </w:r>
      <w:r w:rsidRPr="00BA6E12">
        <w:rPr>
          <w:rFonts w:ascii="Times New Roman" w:hAnsi="Times New Roman" w:cs="Times New Roman"/>
        </w:rPr>
        <w:t xml:space="preserve">feedback, getting a thorough understanding of the evaluation “SPOT” observations process, </w:t>
      </w:r>
      <w:r w:rsidRPr="00254595">
        <w:rPr>
          <w:rFonts w:ascii="Times New Roman" w:hAnsi="Times New Roman" w:cs="Times New Roman"/>
        </w:rPr>
        <w:t>contributing to school culture through heritage month celebrations</w:t>
      </w:r>
      <w:r w:rsidRPr="00BA6E12">
        <w:rPr>
          <w:rFonts w:ascii="Times New Roman" w:hAnsi="Times New Roman" w:cs="Times New Roman"/>
        </w:rPr>
        <w:t xml:space="preserve"> and mentoring a </w:t>
      </w:r>
      <w:r w:rsidR="00862D9D" w:rsidRPr="00BA6E12">
        <w:rPr>
          <w:rFonts w:ascii="Times New Roman" w:hAnsi="Times New Roman" w:cs="Times New Roman"/>
        </w:rPr>
        <w:t>fellow teacher</w:t>
      </w:r>
      <w:r w:rsidRPr="00254595">
        <w:rPr>
          <w:rFonts w:ascii="Times New Roman" w:hAnsi="Times New Roman" w:cs="Times New Roman"/>
        </w:rPr>
        <w:t xml:space="preserve">. </w:t>
      </w:r>
      <w:r w:rsidRPr="00BA6E12">
        <w:rPr>
          <w:rFonts w:ascii="Times New Roman" w:hAnsi="Times New Roman" w:cs="Times New Roman"/>
        </w:rPr>
        <w:t>My objective is to develop as a leader by enhancing teaching practices, gaining a thorough understanding of the format employed by Houston Independent School District (HISD), organize meaningful events that foster community engagement and strengthen my instructional leadership skills.</w:t>
      </w:r>
    </w:p>
    <w:p w14:paraId="2E82E24A" w14:textId="77777777" w:rsidR="004617AD" w:rsidRPr="00254595" w:rsidRDefault="004617AD" w:rsidP="00BA6E12">
      <w:pPr>
        <w:spacing w:line="480" w:lineRule="auto"/>
        <w:jc w:val="center"/>
        <w:rPr>
          <w:rFonts w:ascii="Times New Roman" w:hAnsi="Times New Roman" w:cs="Times New Roman"/>
          <w:b/>
          <w:bCs/>
        </w:rPr>
      </w:pPr>
      <w:r w:rsidRPr="00254595">
        <w:rPr>
          <w:rFonts w:ascii="Times New Roman" w:hAnsi="Times New Roman" w:cs="Times New Roman"/>
          <w:b/>
          <w:bCs/>
        </w:rPr>
        <w:t>Instructional Leadership: Teacher Observations &amp; Feedback</w:t>
      </w:r>
    </w:p>
    <w:p w14:paraId="6E300626" w14:textId="77777777" w:rsidR="004617AD" w:rsidRPr="00376F2C" w:rsidRDefault="004617AD" w:rsidP="00BA6E12">
      <w:pPr>
        <w:spacing w:line="480" w:lineRule="auto"/>
        <w:ind w:firstLine="720"/>
        <w:rPr>
          <w:rFonts w:ascii="Times New Roman" w:hAnsi="Times New Roman" w:cs="Times New Roman"/>
        </w:rPr>
      </w:pPr>
      <w:r w:rsidRPr="00376F2C">
        <w:rPr>
          <w:rFonts w:ascii="Times New Roman" w:hAnsi="Times New Roman" w:cs="Times New Roman"/>
        </w:rPr>
        <w:t>Starting Wednesday, September 4, I will begin observing teachers across different departments, beginning with science. I’ll observe two science teachers and then meet with Principal Perez to discuss my observations and ways we can support instructional improvement and strategy implementation.</w:t>
      </w:r>
      <w:r w:rsidRPr="00BA6E12">
        <w:rPr>
          <w:rFonts w:ascii="Times New Roman" w:hAnsi="Times New Roman" w:cs="Times New Roman"/>
        </w:rPr>
        <w:t xml:space="preserve">  I will then reflect with teachers about strategies that are useful and monitor and adjust the following week. </w:t>
      </w:r>
    </w:p>
    <w:p w14:paraId="4368D4C5" w14:textId="77777777" w:rsidR="004617AD" w:rsidRPr="00BA6E12" w:rsidRDefault="004617AD" w:rsidP="00BA6E12">
      <w:pPr>
        <w:spacing w:line="480" w:lineRule="auto"/>
        <w:ind w:firstLine="720"/>
        <w:rPr>
          <w:rFonts w:ascii="Times New Roman" w:hAnsi="Times New Roman" w:cs="Times New Roman"/>
        </w:rPr>
      </w:pPr>
      <w:r w:rsidRPr="00376F2C">
        <w:rPr>
          <w:rFonts w:ascii="Times New Roman" w:hAnsi="Times New Roman" w:cs="Times New Roman"/>
        </w:rPr>
        <w:t>For each lesson, I will complete the SPOT observation form, which HISD uses to evaluate the effectiveness of teaching practices. This form itemizes which strategies were used and which were not. Engaging in this process will help me strengthen my critiquing skills while refining my understanding of what a successful classroom looks like within HISD.</w:t>
      </w:r>
    </w:p>
    <w:p w14:paraId="27B751E0" w14:textId="77777777" w:rsidR="004617AD" w:rsidRPr="00BA6E12" w:rsidRDefault="004617AD" w:rsidP="00BA6E12">
      <w:pPr>
        <w:spacing w:line="480" w:lineRule="auto"/>
        <w:ind w:firstLine="720"/>
        <w:rPr>
          <w:rFonts w:ascii="Times New Roman" w:hAnsi="Times New Roman" w:cs="Times New Roman"/>
        </w:rPr>
      </w:pPr>
      <w:r w:rsidRPr="00BA6E12">
        <w:rPr>
          <w:rFonts w:ascii="Times New Roman" w:hAnsi="Times New Roman" w:cs="Times New Roman"/>
        </w:rPr>
        <w:t xml:space="preserve">After the observations take place, I will meet with my mentor Principal Perez so that we can discuss what was taught in the lesson, how successful I thought the lesson was and what we </w:t>
      </w:r>
      <w:r w:rsidRPr="00BA6E12">
        <w:rPr>
          <w:rFonts w:ascii="Times New Roman" w:hAnsi="Times New Roman" w:cs="Times New Roman"/>
        </w:rPr>
        <w:lastRenderedPageBreak/>
        <w:t xml:space="preserve">could do to refine the lesson.  We will also review the feedback I provide for the teacher to evaluate my understanding of the SPOT form and if I am correct in the observations process.  </w:t>
      </w:r>
    </w:p>
    <w:p w14:paraId="3ECCBCB7" w14:textId="77777777" w:rsidR="004617AD" w:rsidRPr="00376F2C" w:rsidRDefault="004617AD" w:rsidP="00BA6E12">
      <w:pPr>
        <w:spacing w:line="480" w:lineRule="auto"/>
        <w:ind w:firstLine="720"/>
        <w:rPr>
          <w:rFonts w:ascii="Times New Roman" w:hAnsi="Times New Roman" w:cs="Times New Roman"/>
        </w:rPr>
      </w:pPr>
    </w:p>
    <w:p w14:paraId="4F70971D" w14:textId="77777777" w:rsidR="004617AD" w:rsidRPr="00BA6E12" w:rsidRDefault="004617AD" w:rsidP="008113CE">
      <w:pPr>
        <w:spacing w:line="480" w:lineRule="auto"/>
        <w:ind w:left="3960" w:firstLine="360"/>
        <w:rPr>
          <w:rFonts w:ascii="Times New Roman" w:hAnsi="Times New Roman" w:cs="Times New Roman"/>
          <w:b/>
          <w:bCs/>
        </w:rPr>
      </w:pPr>
      <w:r w:rsidRPr="00BA6E12">
        <w:rPr>
          <w:rFonts w:ascii="Times New Roman" w:hAnsi="Times New Roman" w:cs="Times New Roman"/>
          <w:b/>
          <w:bCs/>
        </w:rPr>
        <w:t>Purpose</w:t>
      </w:r>
    </w:p>
    <w:p w14:paraId="2D621D2F" w14:textId="77777777" w:rsidR="004617AD" w:rsidRPr="00BC61CC" w:rsidRDefault="004617AD" w:rsidP="00BA6E12">
      <w:pPr>
        <w:spacing w:line="480" w:lineRule="auto"/>
        <w:ind w:firstLine="720"/>
        <w:rPr>
          <w:rFonts w:ascii="Times New Roman" w:hAnsi="Times New Roman" w:cs="Times New Roman"/>
        </w:rPr>
      </w:pPr>
      <w:r w:rsidRPr="00BC61CC">
        <w:rPr>
          <w:rFonts w:ascii="Times New Roman" w:hAnsi="Times New Roman" w:cs="Times New Roman"/>
        </w:rPr>
        <w:t>My objective is to provide constructive, actionable feedback while also seeking input from Principal Perez regarding my performance as an instructional leader. I will observe classroom practices to ensure that teachers are effectively implementing instructional strategies and to identify areas of growth in both teaching methods and the application of suggested improvements. A key part of this process is learning to effectively use the HISD SPOT observation form, which will strengthen my ability to align my practices and provide meaningful support to teachers.</w:t>
      </w:r>
    </w:p>
    <w:p w14:paraId="28067243" w14:textId="3EA3853B" w:rsidR="004617AD" w:rsidRPr="00BC61CC" w:rsidRDefault="004617AD" w:rsidP="00BA6E12">
      <w:pPr>
        <w:spacing w:line="480" w:lineRule="auto"/>
        <w:ind w:firstLine="720"/>
        <w:rPr>
          <w:rFonts w:ascii="Times New Roman" w:hAnsi="Times New Roman" w:cs="Times New Roman"/>
        </w:rPr>
      </w:pPr>
      <w:r w:rsidRPr="00BC61CC">
        <w:rPr>
          <w:rFonts w:ascii="Times New Roman" w:hAnsi="Times New Roman" w:cs="Times New Roman"/>
        </w:rPr>
        <w:t>In addition, I aim to gain a deeper understanding of the various departments and the individual teachers within them. I recognize that there may be underlying concerns or unspoken challenges on campus, so I will look for signs of teacher stress, overwork, or disengagement, as well as indicators of genuine job satisfaction and motivation.</w:t>
      </w:r>
      <w:r w:rsidRPr="00BA6E12">
        <w:rPr>
          <w:rFonts w:ascii="Times New Roman" w:hAnsi="Times New Roman" w:cs="Times New Roman"/>
        </w:rPr>
        <w:t xml:space="preserve">  I believe my status as an unofficial observer helps align with this goal.  All reflections for this process will be put into my practicum journal. </w:t>
      </w:r>
    </w:p>
    <w:p w14:paraId="67455C83" w14:textId="77777777" w:rsidR="004617AD" w:rsidRPr="00254595" w:rsidRDefault="004617AD" w:rsidP="00BA6E12">
      <w:pPr>
        <w:spacing w:line="480" w:lineRule="auto"/>
        <w:rPr>
          <w:rFonts w:ascii="Times New Roman" w:hAnsi="Times New Roman" w:cs="Times New Roman"/>
        </w:rPr>
      </w:pPr>
      <w:r w:rsidRPr="00254595">
        <w:rPr>
          <w:rFonts w:ascii="Times New Roman" w:hAnsi="Times New Roman" w:cs="Times New Roman"/>
          <w:b/>
          <w:bCs/>
        </w:rPr>
        <w:t>Observation Schedule (Science Department):</w:t>
      </w:r>
    </w:p>
    <w:p w14:paraId="6AFB0BEB" w14:textId="77777777" w:rsidR="004617AD" w:rsidRPr="00254595" w:rsidRDefault="004617AD" w:rsidP="00BA6E12">
      <w:pPr>
        <w:numPr>
          <w:ilvl w:val="0"/>
          <w:numId w:val="1"/>
        </w:numPr>
        <w:spacing w:line="480" w:lineRule="auto"/>
        <w:rPr>
          <w:rFonts w:ascii="Times New Roman" w:hAnsi="Times New Roman" w:cs="Times New Roman"/>
        </w:rPr>
      </w:pPr>
      <w:r w:rsidRPr="00254595">
        <w:rPr>
          <w:rFonts w:ascii="Times New Roman" w:hAnsi="Times New Roman" w:cs="Times New Roman"/>
          <w:b/>
          <w:bCs/>
        </w:rPr>
        <w:t xml:space="preserve">Wednesday, September </w:t>
      </w:r>
      <w:r w:rsidRPr="00BA6E12">
        <w:rPr>
          <w:rFonts w:ascii="Times New Roman" w:hAnsi="Times New Roman" w:cs="Times New Roman"/>
          <w:b/>
          <w:bCs/>
        </w:rPr>
        <w:t>3</w:t>
      </w:r>
    </w:p>
    <w:p w14:paraId="3C0519A7" w14:textId="77777777" w:rsidR="004617AD" w:rsidRPr="00254595" w:rsidRDefault="004617AD" w:rsidP="00BA6E12">
      <w:pPr>
        <w:numPr>
          <w:ilvl w:val="1"/>
          <w:numId w:val="1"/>
        </w:numPr>
        <w:spacing w:line="480" w:lineRule="auto"/>
        <w:rPr>
          <w:rFonts w:ascii="Times New Roman" w:hAnsi="Times New Roman" w:cs="Times New Roman"/>
        </w:rPr>
      </w:pPr>
      <w:r w:rsidRPr="00254595">
        <w:rPr>
          <w:rFonts w:ascii="Times New Roman" w:hAnsi="Times New Roman" w:cs="Times New Roman"/>
        </w:rPr>
        <w:t xml:space="preserve">9:00–10:00 AM: Observe </w:t>
      </w:r>
      <w:proofErr w:type="spellStart"/>
      <w:r w:rsidRPr="00254595">
        <w:rPr>
          <w:rFonts w:ascii="Times New Roman" w:hAnsi="Times New Roman" w:cs="Times New Roman"/>
        </w:rPr>
        <w:t>Iquason</w:t>
      </w:r>
      <w:proofErr w:type="spellEnd"/>
    </w:p>
    <w:p w14:paraId="2AB5E912" w14:textId="77777777" w:rsidR="004617AD" w:rsidRPr="00254595" w:rsidRDefault="004617AD" w:rsidP="00BA6E12">
      <w:pPr>
        <w:numPr>
          <w:ilvl w:val="1"/>
          <w:numId w:val="1"/>
        </w:numPr>
        <w:spacing w:line="480" w:lineRule="auto"/>
        <w:rPr>
          <w:rFonts w:ascii="Times New Roman" w:hAnsi="Times New Roman" w:cs="Times New Roman"/>
        </w:rPr>
      </w:pPr>
      <w:r w:rsidRPr="00254595">
        <w:rPr>
          <w:rFonts w:ascii="Times New Roman" w:hAnsi="Times New Roman" w:cs="Times New Roman"/>
        </w:rPr>
        <w:t>10:30 AM: Debrief with Principal Perez</w:t>
      </w:r>
    </w:p>
    <w:p w14:paraId="1FBB235E" w14:textId="77777777" w:rsidR="004617AD" w:rsidRPr="00BA6E12" w:rsidRDefault="004617AD" w:rsidP="00BA6E12">
      <w:pPr>
        <w:numPr>
          <w:ilvl w:val="1"/>
          <w:numId w:val="1"/>
        </w:numPr>
        <w:spacing w:line="480" w:lineRule="auto"/>
        <w:rPr>
          <w:rFonts w:ascii="Times New Roman" w:hAnsi="Times New Roman" w:cs="Times New Roman"/>
        </w:rPr>
      </w:pPr>
      <w:r w:rsidRPr="00BA6E12">
        <w:rPr>
          <w:rFonts w:ascii="Times New Roman" w:hAnsi="Times New Roman" w:cs="Times New Roman"/>
        </w:rPr>
        <w:lastRenderedPageBreak/>
        <w:t>2</w:t>
      </w:r>
      <w:r w:rsidRPr="00254595">
        <w:rPr>
          <w:rFonts w:ascii="Times New Roman" w:hAnsi="Times New Roman" w:cs="Times New Roman"/>
        </w:rPr>
        <w:t>:00–</w:t>
      </w:r>
      <w:r w:rsidRPr="00BA6E12">
        <w:rPr>
          <w:rFonts w:ascii="Times New Roman" w:hAnsi="Times New Roman" w:cs="Times New Roman"/>
        </w:rPr>
        <w:t>3</w:t>
      </w:r>
      <w:r w:rsidRPr="00254595">
        <w:rPr>
          <w:rFonts w:ascii="Times New Roman" w:hAnsi="Times New Roman" w:cs="Times New Roman"/>
        </w:rPr>
        <w:t xml:space="preserve">:00 PM: </w:t>
      </w:r>
      <w:r w:rsidRPr="00BA6E12">
        <w:rPr>
          <w:rFonts w:ascii="Times New Roman" w:hAnsi="Times New Roman" w:cs="Times New Roman"/>
        </w:rPr>
        <w:t xml:space="preserve">Observe </w:t>
      </w:r>
      <w:proofErr w:type="spellStart"/>
      <w:r w:rsidRPr="00BA6E12">
        <w:rPr>
          <w:rFonts w:ascii="Times New Roman" w:hAnsi="Times New Roman" w:cs="Times New Roman"/>
        </w:rPr>
        <w:t>Iquason</w:t>
      </w:r>
      <w:proofErr w:type="spellEnd"/>
    </w:p>
    <w:p w14:paraId="6948A018" w14:textId="77777777" w:rsidR="004617AD" w:rsidRPr="00254595" w:rsidRDefault="004617AD" w:rsidP="00BA6E12">
      <w:pPr>
        <w:numPr>
          <w:ilvl w:val="1"/>
          <w:numId w:val="1"/>
        </w:numPr>
        <w:spacing w:line="480" w:lineRule="auto"/>
        <w:rPr>
          <w:rFonts w:ascii="Times New Roman" w:hAnsi="Times New Roman" w:cs="Times New Roman"/>
        </w:rPr>
      </w:pPr>
      <w:r w:rsidRPr="00254595">
        <w:rPr>
          <w:rFonts w:ascii="Times New Roman" w:hAnsi="Times New Roman" w:cs="Times New Roman"/>
        </w:rPr>
        <w:t xml:space="preserve">3:00–4:00 PM: </w:t>
      </w:r>
      <w:r w:rsidRPr="00BA6E12">
        <w:rPr>
          <w:rFonts w:ascii="Times New Roman" w:hAnsi="Times New Roman" w:cs="Times New Roman"/>
        </w:rPr>
        <w:t>Debrief with Principal Perez</w:t>
      </w:r>
    </w:p>
    <w:p w14:paraId="2232957B" w14:textId="77777777" w:rsidR="004617AD" w:rsidRPr="00254595" w:rsidRDefault="004617AD" w:rsidP="00BA6E12">
      <w:pPr>
        <w:numPr>
          <w:ilvl w:val="0"/>
          <w:numId w:val="1"/>
        </w:numPr>
        <w:spacing w:line="480" w:lineRule="auto"/>
        <w:rPr>
          <w:rFonts w:ascii="Times New Roman" w:hAnsi="Times New Roman" w:cs="Times New Roman"/>
        </w:rPr>
      </w:pPr>
      <w:r w:rsidRPr="00254595">
        <w:rPr>
          <w:rFonts w:ascii="Times New Roman" w:hAnsi="Times New Roman" w:cs="Times New Roman"/>
          <w:b/>
          <w:bCs/>
        </w:rPr>
        <w:t xml:space="preserve">Monday, September </w:t>
      </w:r>
      <w:r w:rsidRPr="00BA6E12">
        <w:rPr>
          <w:rFonts w:ascii="Times New Roman" w:hAnsi="Times New Roman" w:cs="Times New Roman"/>
          <w:b/>
          <w:bCs/>
        </w:rPr>
        <w:t>8</w:t>
      </w:r>
    </w:p>
    <w:p w14:paraId="099D6495" w14:textId="77777777" w:rsidR="004617AD" w:rsidRPr="00254595" w:rsidRDefault="004617AD" w:rsidP="00BA6E12">
      <w:pPr>
        <w:numPr>
          <w:ilvl w:val="1"/>
          <w:numId w:val="1"/>
        </w:numPr>
        <w:spacing w:line="480" w:lineRule="auto"/>
        <w:rPr>
          <w:rFonts w:ascii="Times New Roman" w:hAnsi="Times New Roman" w:cs="Times New Roman"/>
        </w:rPr>
      </w:pPr>
      <w:r w:rsidRPr="00254595">
        <w:rPr>
          <w:rFonts w:ascii="Times New Roman" w:hAnsi="Times New Roman" w:cs="Times New Roman"/>
        </w:rPr>
        <w:t>Same schedule</w:t>
      </w:r>
    </w:p>
    <w:p w14:paraId="762853E2" w14:textId="77777777" w:rsidR="004617AD" w:rsidRPr="00254595" w:rsidRDefault="004617AD" w:rsidP="00BA6E12">
      <w:pPr>
        <w:numPr>
          <w:ilvl w:val="0"/>
          <w:numId w:val="1"/>
        </w:numPr>
        <w:spacing w:line="480" w:lineRule="auto"/>
        <w:rPr>
          <w:rFonts w:ascii="Times New Roman" w:hAnsi="Times New Roman" w:cs="Times New Roman"/>
        </w:rPr>
      </w:pPr>
      <w:r w:rsidRPr="00254595">
        <w:rPr>
          <w:rFonts w:ascii="Times New Roman" w:hAnsi="Times New Roman" w:cs="Times New Roman"/>
          <w:b/>
          <w:bCs/>
        </w:rPr>
        <w:t>Wednesday, September 1</w:t>
      </w:r>
      <w:r w:rsidRPr="00BA6E12">
        <w:rPr>
          <w:rFonts w:ascii="Times New Roman" w:hAnsi="Times New Roman" w:cs="Times New Roman"/>
          <w:b/>
          <w:bCs/>
        </w:rPr>
        <w:t>0</w:t>
      </w:r>
    </w:p>
    <w:p w14:paraId="0427084E" w14:textId="77777777" w:rsidR="004617AD" w:rsidRPr="00254595" w:rsidRDefault="004617AD" w:rsidP="00BA6E12">
      <w:pPr>
        <w:numPr>
          <w:ilvl w:val="1"/>
          <w:numId w:val="1"/>
        </w:numPr>
        <w:spacing w:line="480" w:lineRule="auto"/>
        <w:rPr>
          <w:rFonts w:ascii="Times New Roman" w:hAnsi="Times New Roman" w:cs="Times New Roman"/>
        </w:rPr>
      </w:pPr>
      <w:r w:rsidRPr="00254595">
        <w:rPr>
          <w:rFonts w:ascii="Times New Roman" w:hAnsi="Times New Roman" w:cs="Times New Roman"/>
        </w:rPr>
        <w:t>Same schedule</w:t>
      </w:r>
      <w:r w:rsidRPr="00BA6E12">
        <w:rPr>
          <w:rFonts w:ascii="Times New Roman" w:hAnsi="Times New Roman" w:cs="Times New Roman"/>
        </w:rPr>
        <w:t xml:space="preserve"> </w:t>
      </w:r>
    </w:p>
    <w:p w14:paraId="68764DE8" w14:textId="77777777" w:rsidR="004617AD" w:rsidRPr="00254595" w:rsidRDefault="004617AD" w:rsidP="00BA6E12">
      <w:pPr>
        <w:numPr>
          <w:ilvl w:val="0"/>
          <w:numId w:val="1"/>
        </w:numPr>
        <w:spacing w:line="480" w:lineRule="auto"/>
        <w:rPr>
          <w:rFonts w:ascii="Times New Roman" w:hAnsi="Times New Roman" w:cs="Times New Roman"/>
        </w:rPr>
      </w:pPr>
      <w:r w:rsidRPr="00254595">
        <w:rPr>
          <w:rFonts w:ascii="Times New Roman" w:hAnsi="Times New Roman" w:cs="Times New Roman"/>
          <w:b/>
          <w:bCs/>
        </w:rPr>
        <w:t>Monday, September 1</w:t>
      </w:r>
      <w:r w:rsidRPr="00BA6E12">
        <w:rPr>
          <w:rFonts w:ascii="Times New Roman" w:hAnsi="Times New Roman" w:cs="Times New Roman"/>
          <w:b/>
          <w:bCs/>
        </w:rPr>
        <w:t>5</w:t>
      </w:r>
    </w:p>
    <w:p w14:paraId="1D97B89E" w14:textId="77777777" w:rsidR="004617AD" w:rsidRPr="00BA6E12" w:rsidRDefault="004617AD" w:rsidP="00BA6E12">
      <w:pPr>
        <w:numPr>
          <w:ilvl w:val="1"/>
          <w:numId w:val="1"/>
        </w:numPr>
        <w:spacing w:line="480" w:lineRule="auto"/>
        <w:rPr>
          <w:rFonts w:ascii="Times New Roman" w:hAnsi="Times New Roman" w:cs="Times New Roman"/>
        </w:rPr>
      </w:pPr>
      <w:r w:rsidRPr="00254595">
        <w:rPr>
          <w:rFonts w:ascii="Times New Roman" w:hAnsi="Times New Roman" w:cs="Times New Roman"/>
        </w:rPr>
        <w:t>Same schedule</w:t>
      </w:r>
    </w:p>
    <w:p w14:paraId="60923820" w14:textId="77777777" w:rsidR="004617AD" w:rsidRPr="00254595" w:rsidRDefault="004617AD" w:rsidP="00BA6E12">
      <w:pPr>
        <w:numPr>
          <w:ilvl w:val="0"/>
          <w:numId w:val="1"/>
        </w:numPr>
        <w:spacing w:line="480" w:lineRule="auto"/>
        <w:rPr>
          <w:rFonts w:ascii="Times New Roman" w:hAnsi="Times New Roman" w:cs="Times New Roman"/>
        </w:rPr>
      </w:pPr>
      <w:r w:rsidRPr="00BA6E12">
        <w:rPr>
          <w:rFonts w:ascii="Times New Roman" w:hAnsi="Times New Roman" w:cs="Times New Roman"/>
          <w:b/>
          <w:bCs/>
        </w:rPr>
        <w:t>Wednesday</w:t>
      </w:r>
      <w:r w:rsidRPr="00254595">
        <w:rPr>
          <w:rFonts w:ascii="Times New Roman" w:hAnsi="Times New Roman" w:cs="Times New Roman"/>
          <w:b/>
          <w:bCs/>
        </w:rPr>
        <w:t xml:space="preserve">, September </w:t>
      </w:r>
      <w:r w:rsidRPr="00BA6E12">
        <w:rPr>
          <w:rFonts w:ascii="Times New Roman" w:hAnsi="Times New Roman" w:cs="Times New Roman"/>
          <w:b/>
          <w:bCs/>
        </w:rPr>
        <w:t>17</w:t>
      </w:r>
    </w:p>
    <w:p w14:paraId="647FFC57" w14:textId="77777777" w:rsidR="004617AD" w:rsidRPr="00254595" w:rsidRDefault="004617AD" w:rsidP="00BA6E12">
      <w:pPr>
        <w:numPr>
          <w:ilvl w:val="1"/>
          <w:numId w:val="1"/>
        </w:numPr>
        <w:spacing w:line="480" w:lineRule="auto"/>
        <w:rPr>
          <w:rFonts w:ascii="Times New Roman" w:hAnsi="Times New Roman" w:cs="Times New Roman"/>
        </w:rPr>
      </w:pPr>
      <w:r w:rsidRPr="00254595">
        <w:rPr>
          <w:rFonts w:ascii="Times New Roman" w:hAnsi="Times New Roman" w:cs="Times New Roman"/>
        </w:rPr>
        <w:t>Same schedule</w:t>
      </w:r>
    </w:p>
    <w:p w14:paraId="1D0071D8" w14:textId="77777777" w:rsidR="004617AD" w:rsidRPr="00254595" w:rsidRDefault="004617AD" w:rsidP="00BA6E12">
      <w:pPr>
        <w:numPr>
          <w:ilvl w:val="0"/>
          <w:numId w:val="1"/>
        </w:numPr>
        <w:spacing w:line="480" w:lineRule="auto"/>
        <w:rPr>
          <w:rFonts w:ascii="Times New Roman" w:hAnsi="Times New Roman" w:cs="Times New Roman"/>
        </w:rPr>
      </w:pPr>
      <w:r w:rsidRPr="00BA6E12">
        <w:rPr>
          <w:rFonts w:ascii="Times New Roman" w:hAnsi="Times New Roman" w:cs="Times New Roman"/>
          <w:b/>
          <w:bCs/>
        </w:rPr>
        <w:t>Monday</w:t>
      </w:r>
      <w:r w:rsidRPr="00254595">
        <w:rPr>
          <w:rFonts w:ascii="Times New Roman" w:hAnsi="Times New Roman" w:cs="Times New Roman"/>
          <w:b/>
          <w:bCs/>
        </w:rPr>
        <w:t xml:space="preserve">, September </w:t>
      </w:r>
      <w:r w:rsidRPr="00BA6E12">
        <w:rPr>
          <w:rFonts w:ascii="Times New Roman" w:hAnsi="Times New Roman" w:cs="Times New Roman"/>
          <w:b/>
          <w:bCs/>
        </w:rPr>
        <w:t>22</w:t>
      </w:r>
    </w:p>
    <w:p w14:paraId="351C35F3" w14:textId="77777777" w:rsidR="004617AD" w:rsidRPr="00254595" w:rsidRDefault="004617AD" w:rsidP="00BA6E12">
      <w:pPr>
        <w:numPr>
          <w:ilvl w:val="1"/>
          <w:numId w:val="1"/>
        </w:numPr>
        <w:spacing w:line="480" w:lineRule="auto"/>
        <w:rPr>
          <w:rFonts w:ascii="Times New Roman" w:hAnsi="Times New Roman" w:cs="Times New Roman"/>
        </w:rPr>
      </w:pPr>
      <w:r w:rsidRPr="00254595">
        <w:rPr>
          <w:rFonts w:ascii="Times New Roman" w:hAnsi="Times New Roman" w:cs="Times New Roman"/>
        </w:rPr>
        <w:t>Same schedule</w:t>
      </w:r>
      <w:r w:rsidRPr="00BA6E12">
        <w:rPr>
          <w:rFonts w:ascii="Times New Roman" w:hAnsi="Times New Roman" w:cs="Times New Roman"/>
        </w:rPr>
        <w:t xml:space="preserve"> </w:t>
      </w:r>
      <w:r w:rsidRPr="00BA6E12">
        <w:rPr>
          <w:rFonts w:ascii="Times New Roman" w:hAnsi="Times New Roman" w:cs="Times New Roman"/>
          <w:b/>
          <w:bCs/>
        </w:rPr>
        <w:t>but different department</w:t>
      </w:r>
      <w:r w:rsidRPr="00BA6E12">
        <w:rPr>
          <w:rFonts w:ascii="Times New Roman" w:hAnsi="Times New Roman" w:cs="Times New Roman"/>
        </w:rPr>
        <w:t xml:space="preserve"> </w:t>
      </w:r>
    </w:p>
    <w:p w14:paraId="164E73E3" w14:textId="77777777" w:rsidR="004617AD" w:rsidRPr="00254595" w:rsidRDefault="004617AD" w:rsidP="00BA6E12">
      <w:pPr>
        <w:numPr>
          <w:ilvl w:val="0"/>
          <w:numId w:val="1"/>
        </w:numPr>
        <w:spacing w:line="480" w:lineRule="auto"/>
        <w:rPr>
          <w:rFonts w:ascii="Times New Roman" w:hAnsi="Times New Roman" w:cs="Times New Roman"/>
        </w:rPr>
      </w:pPr>
      <w:r w:rsidRPr="00BA6E12">
        <w:rPr>
          <w:rFonts w:ascii="Times New Roman" w:hAnsi="Times New Roman" w:cs="Times New Roman"/>
          <w:b/>
          <w:bCs/>
        </w:rPr>
        <w:t>Wednesday</w:t>
      </w:r>
      <w:r w:rsidRPr="00254595">
        <w:rPr>
          <w:rFonts w:ascii="Times New Roman" w:hAnsi="Times New Roman" w:cs="Times New Roman"/>
          <w:b/>
          <w:bCs/>
        </w:rPr>
        <w:t xml:space="preserve">, September </w:t>
      </w:r>
      <w:r w:rsidRPr="00BA6E12">
        <w:rPr>
          <w:rFonts w:ascii="Times New Roman" w:hAnsi="Times New Roman" w:cs="Times New Roman"/>
          <w:b/>
          <w:bCs/>
        </w:rPr>
        <w:t>24</w:t>
      </w:r>
    </w:p>
    <w:p w14:paraId="5AC07F50" w14:textId="77777777" w:rsidR="004617AD" w:rsidRPr="00BA6E12" w:rsidRDefault="004617AD" w:rsidP="00BA6E12">
      <w:pPr>
        <w:numPr>
          <w:ilvl w:val="1"/>
          <w:numId w:val="1"/>
        </w:numPr>
        <w:spacing w:line="480" w:lineRule="auto"/>
        <w:rPr>
          <w:rFonts w:ascii="Times New Roman" w:hAnsi="Times New Roman" w:cs="Times New Roman"/>
        </w:rPr>
      </w:pPr>
      <w:r w:rsidRPr="00254595">
        <w:rPr>
          <w:rFonts w:ascii="Times New Roman" w:hAnsi="Times New Roman" w:cs="Times New Roman"/>
        </w:rPr>
        <w:t>Same schedule</w:t>
      </w:r>
    </w:p>
    <w:p w14:paraId="36EAFA64" w14:textId="77777777" w:rsidR="004617AD" w:rsidRPr="00254595" w:rsidRDefault="004617AD" w:rsidP="00BA6E12">
      <w:pPr>
        <w:spacing w:line="480" w:lineRule="auto"/>
        <w:jc w:val="center"/>
        <w:rPr>
          <w:rFonts w:ascii="Times New Roman" w:hAnsi="Times New Roman" w:cs="Times New Roman"/>
          <w:b/>
          <w:bCs/>
        </w:rPr>
      </w:pPr>
      <w:r w:rsidRPr="00254595">
        <w:rPr>
          <w:rFonts w:ascii="Times New Roman" w:hAnsi="Times New Roman" w:cs="Times New Roman"/>
          <w:b/>
          <w:bCs/>
        </w:rPr>
        <w:t>Cultural Leadership: Heritage Month Celebrations</w:t>
      </w:r>
    </w:p>
    <w:p w14:paraId="31C91AD2" w14:textId="77777777" w:rsidR="00862D9D" w:rsidRPr="00BA6E12" w:rsidRDefault="00862D9D" w:rsidP="00BA6E12">
      <w:pPr>
        <w:spacing w:line="480" w:lineRule="auto"/>
        <w:ind w:firstLine="360"/>
        <w:rPr>
          <w:rFonts w:ascii="Times New Roman" w:hAnsi="Times New Roman" w:cs="Times New Roman"/>
        </w:rPr>
      </w:pPr>
      <w:r w:rsidRPr="00BA6E12">
        <w:rPr>
          <w:rFonts w:ascii="Times New Roman" w:hAnsi="Times New Roman" w:cs="Times New Roman"/>
        </w:rPr>
        <w:t xml:space="preserve">One of the cultural initiatives I will be coordinating is Spanish Heritage Month. This month-long program is designed to engage the local community through a variety of school activities. The celebration is scheduled for October 8th and will include recognition of notable Latino figures, as well as performances and displays related to art, dance, music, and cuisine. I have </w:t>
      </w:r>
      <w:r w:rsidRPr="00BA6E12">
        <w:rPr>
          <w:rFonts w:ascii="Times New Roman" w:hAnsi="Times New Roman" w:cs="Times New Roman"/>
        </w:rPr>
        <w:lastRenderedPageBreak/>
        <w:t>initiated communication with the choir, dance, and art teachers to facilitate their involvement. Additionally, I have coordinated with the DYAD consultants, who are prepared to contribute their expertise to support this event on our campus. My principal and mentor expressed enthusiasm for the proposed ideas, and I am currently awaiting our second meeting to finalize the plans and obtain approval to proceed.</w:t>
      </w:r>
    </w:p>
    <w:p w14:paraId="4A23905F" w14:textId="0FCC759F" w:rsidR="004617AD" w:rsidRPr="00BA6E12" w:rsidRDefault="004617AD" w:rsidP="00BA6E12">
      <w:pPr>
        <w:spacing w:line="480" w:lineRule="auto"/>
        <w:ind w:firstLine="360"/>
        <w:jc w:val="center"/>
        <w:rPr>
          <w:rFonts w:ascii="Times New Roman" w:hAnsi="Times New Roman" w:cs="Times New Roman"/>
          <w:b/>
          <w:bCs/>
        </w:rPr>
      </w:pPr>
      <w:r w:rsidRPr="00BA6E12">
        <w:rPr>
          <w:rFonts w:ascii="Times New Roman" w:hAnsi="Times New Roman" w:cs="Times New Roman"/>
          <w:b/>
          <w:bCs/>
        </w:rPr>
        <w:t>Purpose</w:t>
      </w:r>
    </w:p>
    <w:p w14:paraId="37ECF17D" w14:textId="1F9F1935" w:rsidR="0085511F" w:rsidRPr="00BA6E12" w:rsidRDefault="00520610" w:rsidP="00BA6E12">
      <w:pPr>
        <w:spacing w:line="480" w:lineRule="auto"/>
        <w:ind w:firstLine="360"/>
        <w:rPr>
          <w:rFonts w:ascii="Times New Roman" w:hAnsi="Times New Roman" w:cs="Times New Roman"/>
        </w:rPr>
      </w:pPr>
      <w:r w:rsidRPr="00BA6E12">
        <w:rPr>
          <w:rFonts w:ascii="Times New Roman" w:hAnsi="Times New Roman" w:cs="Times New Roman"/>
        </w:rPr>
        <w:t>I believe this community engagement night will not only highlight cultural icons within the Latino community but also promote social, emotional and academic growth.</w:t>
      </w:r>
      <w:r w:rsidR="0085511F" w:rsidRPr="00BA6E12">
        <w:rPr>
          <w:rFonts w:ascii="Times New Roman" w:hAnsi="Times New Roman" w:cs="Times New Roman"/>
        </w:rPr>
        <w:t xml:space="preserve">  </w:t>
      </w:r>
      <w:r w:rsidRPr="00BA6E12">
        <w:rPr>
          <w:rFonts w:ascii="Times New Roman" w:hAnsi="Times New Roman" w:cs="Times New Roman"/>
        </w:rPr>
        <w:t xml:space="preserve"> This is a great opportunity to get to know the families of our students and to get them to know us, as well</w:t>
      </w:r>
      <w:r w:rsidR="0085511F" w:rsidRPr="00BA6E12">
        <w:rPr>
          <w:rFonts w:ascii="Times New Roman" w:hAnsi="Times New Roman" w:cs="Times New Roman"/>
        </w:rPr>
        <w:t>.</w:t>
      </w:r>
      <w:r w:rsidRPr="00BA6E12">
        <w:rPr>
          <w:rFonts w:ascii="Times New Roman" w:hAnsi="Times New Roman" w:cs="Times New Roman"/>
        </w:rPr>
        <w:t xml:space="preserve">  This event can help parents </w:t>
      </w:r>
      <w:r w:rsidR="00BA6E12" w:rsidRPr="00BA6E12">
        <w:rPr>
          <w:rFonts w:ascii="Times New Roman" w:hAnsi="Times New Roman" w:cs="Times New Roman"/>
        </w:rPr>
        <w:t>understand</w:t>
      </w:r>
      <w:r w:rsidRPr="00BA6E12">
        <w:rPr>
          <w:rFonts w:ascii="Times New Roman" w:hAnsi="Times New Roman" w:cs="Times New Roman"/>
        </w:rPr>
        <w:t xml:space="preserve"> that we value them as members of our community and </w:t>
      </w:r>
      <w:r w:rsidR="00BA6E12" w:rsidRPr="00BA6E12">
        <w:rPr>
          <w:rFonts w:ascii="Times New Roman" w:hAnsi="Times New Roman" w:cs="Times New Roman"/>
        </w:rPr>
        <w:t>deem them to be partners in their student’s educational journey.  It is significant that we open our doors to them and invite them in to our “home</w:t>
      </w:r>
      <w:proofErr w:type="gramStart"/>
      <w:r w:rsidR="00BA6E12" w:rsidRPr="00BA6E12">
        <w:rPr>
          <w:rFonts w:ascii="Times New Roman" w:hAnsi="Times New Roman" w:cs="Times New Roman"/>
        </w:rPr>
        <w:t>”</w:t>
      </w:r>
      <w:proofErr w:type="gramEnd"/>
      <w:r w:rsidR="00BA6E12" w:rsidRPr="00BA6E12">
        <w:rPr>
          <w:rFonts w:ascii="Times New Roman" w:hAnsi="Times New Roman" w:cs="Times New Roman"/>
        </w:rPr>
        <w:t xml:space="preserve"> so they form a bond with us as educators and us with them as parents. </w:t>
      </w:r>
    </w:p>
    <w:p w14:paraId="511D568C" w14:textId="21A425F1" w:rsidR="00520610" w:rsidRPr="00BA6E12" w:rsidRDefault="004617AD" w:rsidP="00BA6E12">
      <w:pPr>
        <w:spacing w:line="480" w:lineRule="auto"/>
        <w:ind w:left="1080"/>
        <w:rPr>
          <w:rFonts w:ascii="Times New Roman" w:hAnsi="Times New Roman" w:cs="Times New Roman"/>
          <w:b/>
          <w:bCs/>
        </w:rPr>
      </w:pPr>
      <w:r w:rsidRPr="00254595">
        <w:rPr>
          <w:rFonts w:ascii="Times New Roman" w:hAnsi="Times New Roman" w:cs="Times New Roman"/>
          <w:b/>
          <w:bCs/>
        </w:rPr>
        <w:t xml:space="preserve">Spanish Heritage </w:t>
      </w:r>
      <w:proofErr w:type="gramStart"/>
      <w:r w:rsidRPr="00254595">
        <w:rPr>
          <w:rFonts w:ascii="Times New Roman" w:hAnsi="Times New Roman" w:cs="Times New Roman"/>
          <w:b/>
          <w:bCs/>
        </w:rPr>
        <w:t>Month</w:t>
      </w:r>
      <w:r w:rsidR="00862D9D" w:rsidRPr="00BA6E12">
        <w:rPr>
          <w:rFonts w:ascii="Times New Roman" w:hAnsi="Times New Roman" w:cs="Times New Roman"/>
          <w:b/>
          <w:bCs/>
        </w:rPr>
        <w:t xml:space="preserve"> </w:t>
      </w:r>
      <w:r w:rsidRPr="00254595">
        <w:rPr>
          <w:rFonts w:ascii="Times New Roman" w:hAnsi="Times New Roman" w:cs="Times New Roman"/>
          <w:b/>
          <w:bCs/>
        </w:rPr>
        <w:t xml:space="preserve"> (</w:t>
      </w:r>
      <w:proofErr w:type="gramEnd"/>
      <w:r w:rsidRPr="00254595">
        <w:rPr>
          <w:rFonts w:ascii="Times New Roman" w:hAnsi="Times New Roman" w:cs="Times New Roman"/>
          <w:b/>
          <w:bCs/>
        </w:rPr>
        <w:t>Sept 15–Oct 15):</w:t>
      </w:r>
      <w:r w:rsidRPr="00BA6E12">
        <w:rPr>
          <w:rFonts w:ascii="Times New Roman" w:hAnsi="Times New Roman" w:cs="Times New Roman"/>
        </w:rPr>
        <w:br/>
        <w:t xml:space="preserve">A </w:t>
      </w:r>
      <w:r w:rsidR="00862D9D" w:rsidRPr="00BA6E12">
        <w:rPr>
          <w:rFonts w:ascii="Times New Roman" w:hAnsi="Times New Roman" w:cs="Times New Roman"/>
        </w:rPr>
        <w:t>month-long</w:t>
      </w:r>
      <w:r w:rsidRPr="00BA6E12">
        <w:rPr>
          <w:rFonts w:ascii="Times New Roman" w:hAnsi="Times New Roman" w:cs="Times New Roman"/>
        </w:rPr>
        <w:t xml:space="preserve"> event of collaboration between, teachers, students, staff and community that celebrate the diverse cultures of Spanish-speaking communities. This will include student performances, classroom activities, and family engagement. Planning has already begun and will be displayed on Oct. 8, </w:t>
      </w:r>
      <w:r w:rsidR="00862D9D" w:rsidRPr="00BA6E12">
        <w:rPr>
          <w:rFonts w:ascii="Times New Roman" w:hAnsi="Times New Roman" w:cs="Times New Roman"/>
        </w:rPr>
        <w:t>2025,</w:t>
      </w:r>
      <w:r w:rsidRPr="00BA6E12">
        <w:rPr>
          <w:rFonts w:ascii="Times New Roman" w:hAnsi="Times New Roman" w:cs="Times New Roman"/>
        </w:rPr>
        <w:t xml:space="preserve"> for a </w:t>
      </w:r>
      <w:r w:rsidRPr="00BA6E12">
        <w:rPr>
          <w:rFonts w:ascii="Times New Roman" w:hAnsi="Times New Roman" w:cs="Times New Roman"/>
          <w:b/>
          <w:bCs/>
        </w:rPr>
        <w:t>“Culture in the Courtyard</w:t>
      </w:r>
      <w:r w:rsidR="00862D9D" w:rsidRPr="00BA6E12">
        <w:rPr>
          <w:rFonts w:ascii="Times New Roman" w:hAnsi="Times New Roman" w:cs="Times New Roman"/>
          <w:b/>
          <w:bCs/>
        </w:rPr>
        <w:t>”</w:t>
      </w:r>
      <w:r w:rsidRPr="00BA6E12">
        <w:rPr>
          <w:rFonts w:ascii="Times New Roman" w:hAnsi="Times New Roman" w:cs="Times New Roman"/>
          <w:b/>
          <w:bCs/>
        </w:rPr>
        <w:t xml:space="preserve"> </w:t>
      </w:r>
      <w:r w:rsidRPr="00BA6E12">
        <w:rPr>
          <w:rFonts w:ascii="Times New Roman" w:hAnsi="Times New Roman" w:cs="Times New Roman"/>
        </w:rPr>
        <w:t xml:space="preserve">event. </w:t>
      </w:r>
    </w:p>
    <w:p w14:paraId="5C40BEC7" w14:textId="77777777" w:rsidR="0085511F" w:rsidRPr="00BA6E12" w:rsidRDefault="0085511F" w:rsidP="00BA6E12">
      <w:pPr>
        <w:pStyle w:val="ListParagraph"/>
        <w:numPr>
          <w:ilvl w:val="0"/>
          <w:numId w:val="4"/>
        </w:numPr>
        <w:spacing w:line="480" w:lineRule="auto"/>
        <w:rPr>
          <w:rFonts w:ascii="Times New Roman" w:hAnsi="Times New Roman" w:cs="Times New Roman"/>
        </w:rPr>
      </w:pPr>
      <w:r w:rsidRPr="00BA6E12">
        <w:rPr>
          <w:rFonts w:ascii="Times New Roman" w:hAnsi="Times New Roman" w:cs="Times New Roman"/>
          <w:b/>
          <w:bCs/>
        </w:rPr>
        <w:t>Week of September 1-5</w:t>
      </w:r>
      <w:r w:rsidRPr="00BA6E12">
        <w:rPr>
          <w:rFonts w:ascii="Times New Roman" w:hAnsi="Times New Roman" w:cs="Times New Roman"/>
        </w:rPr>
        <w:t xml:space="preserve"> </w:t>
      </w:r>
    </w:p>
    <w:p w14:paraId="5D2D801F" w14:textId="386D82D4" w:rsidR="0085511F" w:rsidRPr="00BA6E12" w:rsidRDefault="0085511F" w:rsidP="00BA6E12">
      <w:pPr>
        <w:pStyle w:val="ListParagraph"/>
        <w:spacing w:line="480" w:lineRule="auto"/>
        <w:ind w:left="1080"/>
        <w:rPr>
          <w:rFonts w:ascii="Times New Roman" w:hAnsi="Times New Roman" w:cs="Times New Roman"/>
        </w:rPr>
      </w:pPr>
      <w:r w:rsidRPr="00BA6E12">
        <w:rPr>
          <w:rFonts w:ascii="Times New Roman" w:hAnsi="Times New Roman" w:cs="Times New Roman"/>
        </w:rPr>
        <w:t>Confirm participation of each department and assign responsibilities.</w:t>
      </w:r>
    </w:p>
    <w:p w14:paraId="3599143B" w14:textId="51A08950" w:rsidR="0085511F" w:rsidRPr="0085511F" w:rsidRDefault="0085511F" w:rsidP="00BA6E12">
      <w:pPr>
        <w:spacing w:line="480" w:lineRule="auto"/>
        <w:ind w:left="360" w:firstLine="720"/>
        <w:rPr>
          <w:rFonts w:ascii="Times New Roman" w:hAnsi="Times New Roman" w:cs="Times New Roman"/>
        </w:rPr>
      </w:pPr>
      <w:r w:rsidRPr="0085511F">
        <w:rPr>
          <w:rFonts w:ascii="Times New Roman" w:hAnsi="Times New Roman" w:cs="Times New Roman"/>
        </w:rPr>
        <w:t>Provide a timeline for student work and event setup.</w:t>
      </w:r>
    </w:p>
    <w:p w14:paraId="0D6D3BA9" w14:textId="1E586C1A" w:rsidR="005909A5" w:rsidRPr="00BA6E12" w:rsidRDefault="005909A5" w:rsidP="00BA6E12">
      <w:pPr>
        <w:pStyle w:val="ListParagraph"/>
        <w:numPr>
          <w:ilvl w:val="0"/>
          <w:numId w:val="4"/>
        </w:numPr>
        <w:spacing w:line="480" w:lineRule="auto"/>
        <w:rPr>
          <w:rFonts w:ascii="Times New Roman" w:hAnsi="Times New Roman" w:cs="Times New Roman"/>
          <w:b/>
          <w:bCs/>
        </w:rPr>
      </w:pPr>
      <w:r w:rsidRPr="00BA6E12">
        <w:rPr>
          <w:rFonts w:ascii="Times New Roman" w:hAnsi="Times New Roman" w:cs="Times New Roman"/>
          <w:b/>
          <w:bCs/>
        </w:rPr>
        <w:lastRenderedPageBreak/>
        <w:t>Week of September 8-12</w:t>
      </w:r>
    </w:p>
    <w:p w14:paraId="4CA9F5A6" w14:textId="6E8C2E27" w:rsidR="0085511F" w:rsidRPr="0085511F" w:rsidRDefault="005909A5" w:rsidP="00BA6E12">
      <w:pPr>
        <w:spacing w:line="480" w:lineRule="auto"/>
        <w:ind w:left="360" w:firstLine="720"/>
        <w:rPr>
          <w:rFonts w:ascii="Times New Roman" w:hAnsi="Times New Roman" w:cs="Times New Roman"/>
        </w:rPr>
      </w:pPr>
      <w:r w:rsidRPr="00BA6E12">
        <w:rPr>
          <w:rFonts w:ascii="Times New Roman" w:hAnsi="Times New Roman" w:cs="Times New Roman"/>
        </w:rPr>
        <w:t>S</w:t>
      </w:r>
      <w:r w:rsidR="0085511F" w:rsidRPr="0085511F">
        <w:rPr>
          <w:rFonts w:ascii="Times New Roman" w:hAnsi="Times New Roman" w:cs="Times New Roman"/>
        </w:rPr>
        <w:t>ecure any necessary supplies and materials.</w:t>
      </w:r>
    </w:p>
    <w:p w14:paraId="46D85C97" w14:textId="7D7222B7" w:rsidR="0085511F" w:rsidRPr="00BA6E12" w:rsidRDefault="005909A5" w:rsidP="00BA6E12">
      <w:pPr>
        <w:pStyle w:val="ListParagraph"/>
        <w:numPr>
          <w:ilvl w:val="0"/>
          <w:numId w:val="4"/>
        </w:numPr>
        <w:spacing w:line="480" w:lineRule="auto"/>
        <w:rPr>
          <w:rFonts w:ascii="Times New Roman" w:hAnsi="Times New Roman" w:cs="Times New Roman"/>
          <w:b/>
          <w:bCs/>
        </w:rPr>
      </w:pPr>
      <w:r w:rsidRPr="00BA6E12">
        <w:rPr>
          <w:rFonts w:ascii="Times New Roman" w:hAnsi="Times New Roman" w:cs="Times New Roman"/>
          <w:b/>
          <w:bCs/>
        </w:rPr>
        <w:t>Week of September 15-19</w:t>
      </w:r>
    </w:p>
    <w:p w14:paraId="773E1648" w14:textId="134AE12B" w:rsidR="005909A5" w:rsidRPr="00BA6E12" w:rsidRDefault="005909A5" w:rsidP="00BA6E12">
      <w:pPr>
        <w:spacing w:line="480" w:lineRule="auto"/>
        <w:ind w:left="1080"/>
        <w:rPr>
          <w:rFonts w:ascii="Times New Roman" w:hAnsi="Times New Roman" w:cs="Times New Roman"/>
        </w:rPr>
      </w:pPr>
      <w:r w:rsidRPr="00BA6E12">
        <w:rPr>
          <w:rFonts w:ascii="Times New Roman" w:hAnsi="Times New Roman" w:cs="Times New Roman"/>
        </w:rPr>
        <w:t>Status check-in with each participating team would help reinforce the importance of their role and motivate full engagement.</w:t>
      </w:r>
      <w:r w:rsidRPr="00BA6E12">
        <w:rPr>
          <w:rFonts w:ascii="Times New Roman" w:eastAsia="Times New Roman" w:hAnsi="Times New Roman" w:cs="Times New Roman"/>
          <w:b/>
          <w:bCs/>
          <w:kern w:val="0"/>
          <w14:ligatures w14:val="none"/>
        </w:rPr>
        <w:t xml:space="preserve"> </w:t>
      </w:r>
    </w:p>
    <w:p w14:paraId="23E9B10F" w14:textId="77777777" w:rsidR="005909A5" w:rsidRPr="005909A5" w:rsidRDefault="005909A5" w:rsidP="00BA6E12">
      <w:pPr>
        <w:spacing w:line="480" w:lineRule="auto"/>
        <w:ind w:left="1080"/>
        <w:rPr>
          <w:rFonts w:ascii="Times New Roman" w:hAnsi="Times New Roman" w:cs="Times New Roman"/>
        </w:rPr>
      </w:pPr>
      <w:r w:rsidRPr="005909A5">
        <w:rPr>
          <w:rFonts w:ascii="Times New Roman" w:hAnsi="Times New Roman" w:cs="Times New Roman"/>
        </w:rPr>
        <w:t>Encourage all students to contribute—whether through art, poetry, food, or performances.</w:t>
      </w:r>
    </w:p>
    <w:p w14:paraId="573A4B50" w14:textId="77777777" w:rsidR="005909A5" w:rsidRPr="005909A5" w:rsidRDefault="005909A5" w:rsidP="00BA6E12">
      <w:pPr>
        <w:spacing w:line="480" w:lineRule="auto"/>
        <w:ind w:left="1080"/>
        <w:rPr>
          <w:rFonts w:ascii="Times New Roman" w:hAnsi="Times New Roman" w:cs="Times New Roman"/>
        </w:rPr>
      </w:pPr>
      <w:r w:rsidRPr="005909A5">
        <w:rPr>
          <w:rFonts w:ascii="Times New Roman" w:hAnsi="Times New Roman" w:cs="Times New Roman"/>
        </w:rPr>
        <w:t>Principal support: Recognize participating students and teachers in announcements, encouraging broad involvement.</w:t>
      </w:r>
    </w:p>
    <w:p w14:paraId="6826AE92" w14:textId="2C57657F" w:rsidR="00520610" w:rsidRPr="00BA6E12" w:rsidRDefault="005909A5" w:rsidP="00BA6E12">
      <w:pPr>
        <w:pStyle w:val="ListParagraph"/>
        <w:numPr>
          <w:ilvl w:val="0"/>
          <w:numId w:val="4"/>
        </w:numPr>
        <w:spacing w:line="480" w:lineRule="auto"/>
        <w:rPr>
          <w:rFonts w:ascii="Times New Roman" w:hAnsi="Times New Roman" w:cs="Times New Roman"/>
        </w:rPr>
      </w:pPr>
      <w:r w:rsidRPr="00BA6E12">
        <w:rPr>
          <w:rFonts w:ascii="Times New Roman" w:hAnsi="Times New Roman" w:cs="Times New Roman"/>
          <w:b/>
          <w:bCs/>
        </w:rPr>
        <w:t>Week of September 22-26</w:t>
      </w:r>
    </w:p>
    <w:p w14:paraId="5EDE5AB6" w14:textId="77777777" w:rsidR="00520610" w:rsidRPr="00BA6E12" w:rsidRDefault="00520610" w:rsidP="00BA6E12">
      <w:pPr>
        <w:pStyle w:val="ListParagraph"/>
        <w:spacing w:line="480" w:lineRule="auto"/>
        <w:ind w:left="1080"/>
        <w:rPr>
          <w:rFonts w:ascii="Times New Roman" w:hAnsi="Times New Roman" w:cs="Times New Roman"/>
        </w:rPr>
      </w:pPr>
    </w:p>
    <w:p w14:paraId="57D85EA5" w14:textId="77777777" w:rsidR="00520610" w:rsidRPr="00BA6E12" w:rsidRDefault="00520610" w:rsidP="00BA6E12">
      <w:pPr>
        <w:pStyle w:val="ListParagraph"/>
        <w:spacing w:line="480" w:lineRule="auto"/>
        <w:ind w:left="1080"/>
        <w:rPr>
          <w:rFonts w:ascii="Times New Roman" w:hAnsi="Times New Roman" w:cs="Times New Roman"/>
        </w:rPr>
      </w:pPr>
      <w:r w:rsidRPr="00BA6E12">
        <w:rPr>
          <w:rFonts w:ascii="Times New Roman" w:hAnsi="Times New Roman" w:cs="Times New Roman"/>
        </w:rPr>
        <w:t>Principal support: Recognize participating students and teachers in announcements, encouraging broad involvement</w:t>
      </w:r>
    </w:p>
    <w:p w14:paraId="3F57228E" w14:textId="251954D6" w:rsidR="00520610" w:rsidRPr="00BA6E12" w:rsidRDefault="00520610" w:rsidP="00BA6E12">
      <w:pPr>
        <w:pStyle w:val="ListParagraph"/>
        <w:spacing w:line="480" w:lineRule="auto"/>
        <w:ind w:left="1080"/>
        <w:rPr>
          <w:rFonts w:ascii="Times New Roman" w:hAnsi="Times New Roman" w:cs="Times New Roman"/>
          <w:b/>
          <w:bCs/>
        </w:rPr>
      </w:pPr>
      <w:r w:rsidRPr="00BA6E12">
        <w:rPr>
          <w:rFonts w:ascii="Times New Roman" w:hAnsi="Times New Roman" w:cs="Times New Roman"/>
        </w:rPr>
        <w:t>.</w:t>
      </w:r>
    </w:p>
    <w:p w14:paraId="4B0DC0B5" w14:textId="28FAFA0A" w:rsidR="005909A5" w:rsidRPr="00BA6E12" w:rsidRDefault="005909A5" w:rsidP="00BA6E12">
      <w:pPr>
        <w:pStyle w:val="ListParagraph"/>
        <w:numPr>
          <w:ilvl w:val="0"/>
          <w:numId w:val="4"/>
        </w:numPr>
        <w:spacing w:line="480" w:lineRule="auto"/>
        <w:rPr>
          <w:rFonts w:ascii="Times New Roman" w:hAnsi="Times New Roman" w:cs="Times New Roman"/>
          <w:b/>
          <w:bCs/>
        </w:rPr>
      </w:pPr>
      <w:r w:rsidRPr="00BA6E12">
        <w:rPr>
          <w:rFonts w:ascii="Times New Roman" w:hAnsi="Times New Roman" w:cs="Times New Roman"/>
          <w:b/>
          <w:bCs/>
        </w:rPr>
        <w:t>Week of September 29-October 2</w:t>
      </w:r>
    </w:p>
    <w:p w14:paraId="73882558" w14:textId="77777777" w:rsidR="005909A5" w:rsidRPr="00BA6E12" w:rsidRDefault="005909A5" w:rsidP="00BA6E12">
      <w:pPr>
        <w:pStyle w:val="ListParagraph"/>
        <w:spacing w:line="480" w:lineRule="auto"/>
        <w:ind w:left="1080"/>
        <w:rPr>
          <w:rFonts w:ascii="Times New Roman" w:hAnsi="Times New Roman" w:cs="Times New Roman"/>
        </w:rPr>
      </w:pPr>
      <w:r w:rsidRPr="00BA6E12">
        <w:rPr>
          <w:rFonts w:ascii="Times New Roman" w:hAnsi="Times New Roman" w:cs="Times New Roman"/>
        </w:rPr>
        <w:t>Arrange courtyard layout (performance area, mural display, poetry stage, food tables, face-painting station).</w:t>
      </w:r>
    </w:p>
    <w:p w14:paraId="00E530A7" w14:textId="77777777" w:rsidR="005909A5" w:rsidRPr="00BA6E12" w:rsidRDefault="005909A5" w:rsidP="00BA6E12">
      <w:pPr>
        <w:pStyle w:val="ListParagraph"/>
        <w:spacing w:line="480" w:lineRule="auto"/>
        <w:ind w:left="1080"/>
        <w:rPr>
          <w:rFonts w:ascii="Times New Roman" w:hAnsi="Times New Roman" w:cs="Times New Roman"/>
          <w:b/>
          <w:bCs/>
        </w:rPr>
      </w:pPr>
    </w:p>
    <w:p w14:paraId="4DE84220" w14:textId="77777777" w:rsidR="005909A5" w:rsidRPr="005909A5" w:rsidRDefault="005909A5" w:rsidP="00BA6E12">
      <w:pPr>
        <w:spacing w:line="480" w:lineRule="auto"/>
        <w:ind w:left="1080"/>
        <w:rPr>
          <w:rFonts w:ascii="Times New Roman" w:hAnsi="Times New Roman" w:cs="Times New Roman"/>
        </w:rPr>
      </w:pPr>
      <w:r w:rsidRPr="005909A5">
        <w:rPr>
          <w:rFonts w:ascii="Times New Roman" w:hAnsi="Times New Roman" w:cs="Times New Roman"/>
        </w:rPr>
        <w:t>Principal support: Work with custodial and facilities teams to ensure space and equipment needs are met.</w:t>
      </w:r>
    </w:p>
    <w:p w14:paraId="623D9A24" w14:textId="77777777" w:rsidR="005909A5" w:rsidRPr="005909A5" w:rsidRDefault="005909A5" w:rsidP="00BA6E12">
      <w:pPr>
        <w:spacing w:line="480" w:lineRule="auto"/>
        <w:ind w:left="1080"/>
        <w:rPr>
          <w:rFonts w:ascii="Times New Roman" w:hAnsi="Times New Roman" w:cs="Times New Roman"/>
        </w:rPr>
      </w:pPr>
      <w:r w:rsidRPr="005909A5">
        <w:rPr>
          <w:rFonts w:ascii="Times New Roman" w:hAnsi="Times New Roman" w:cs="Times New Roman"/>
          <w:b/>
          <w:bCs/>
        </w:rPr>
        <w:t>7. Day-of Event</w:t>
      </w:r>
    </w:p>
    <w:p w14:paraId="704F5315" w14:textId="77777777" w:rsidR="005909A5" w:rsidRPr="005909A5" w:rsidRDefault="005909A5" w:rsidP="00BA6E12">
      <w:pPr>
        <w:spacing w:line="480" w:lineRule="auto"/>
        <w:ind w:left="720" w:firstLine="360"/>
        <w:rPr>
          <w:rFonts w:ascii="Times New Roman" w:hAnsi="Times New Roman" w:cs="Times New Roman"/>
        </w:rPr>
      </w:pPr>
      <w:r w:rsidRPr="005909A5">
        <w:rPr>
          <w:rFonts w:ascii="Times New Roman" w:hAnsi="Times New Roman" w:cs="Times New Roman"/>
        </w:rPr>
        <w:lastRenderedPageBreak/>
        <w:t>Have MCs (students or staff) introduce each performance/display.</w:t>
      </w:r>
    </w:p>
    <w:p w14:paraId="2E333E12" w14:textId="77777777" w:rsidR="005909A5" w:rsidRDefault="005909A5" w:rsidP="00BA6E12">
      <w:pPr>
        <w:spacing w:line="480" w:lineRule="auto"/>
        <w:ind w:left="1080"/>
        <w:rPr>
          <w:rFonts w:ascii="Times New Roman" w:hAnsi="Times New Roman" w:cs="Times New Roman"/>
        </w:rPr>
      </w:pPr>
      <w:r w:rsidRPr="005909A5">
        <w:rPr>
          <w:rFonts w:ascii="Times New Roman" w:hAnsi="Times New Roman" w:cs="Times New Roman"/>
        </w:rPr>
        <w:t>Principal support: Provide opening and closing remarks to highlight the importance of celebrating Hispanic heritage and thank participants.</w:t>
      </w:r>
    </w:p>
    <w:p w14:paraId="44817E8B" w14:textId="106E2E5B" w:rsidR="005B4160" w:rsidRPr="005B4160" w:rsidRDefault="005B4160" w:rsidP="005B4160">
      <w:pPr>
        <w:spacing w:line="480" w:lineRule="auto"/>
        <w:ind w:left="1080"/>
        <w:jc w:val="center"/>
        <w:rPr>
          <w:rFonts w:ascii="Times New Roman" w:hAnsi="Times New Roman" w:cs="Times New Roman"/>
          <w:b/>
          <w:bCs/>
        </w:rPr>
      </w:pPr>
      <w:r w:rsidRPr="005B4160">
        <w:rPr>
          <w:rFonts w:ascii="Times New Roman" w:hAnsi="Times New Roman" w:cs="Times New Roman"/>
          <w:b/>
          <w:bCs/>
        </w:rPr>
        <w:t>Conclusion</w:t>
      </w:r>
    </w:p>
    <w:p w14:paraId="3ACB88CC" w14:textId="1D3FF4B7" w:rsidR="00BA6E12" w:rsidRPr="005909A5" w:rsidRDefault="005B4160" w:rsidP="005B4160">
      <w:pPr>
        <w:spacing w:line="480" w:lineRule="auto"/>
        <w:ind w:left="1080" w:firstLine="360"/>
        <w:rPr>
          <w:rFonts w:ascii="Times New Roman" w:hAnsi="Times New Roman" w:cs="Times New Roman"/>
        </w:rPr>
      </w:pPr>
      <w:r w:rsidRPr="005B4160">
        <w:rPr>
          <w:rFonts w:ascii="Times New Roman" w:hAnsi="Times New Roman" w:cs="Times New Roman"/>
        </w:rPr>
        <w:t>This practicum gives me the chance to grow as a leader in several ways. By supporting teachers through observations and feedback, learning the SPOT evaluation process, helping with heritage month celebrations, and mentoring a fellow teacher, I will develop stronger skills in instructional leadership. These experiences will help me improve teaching practices, build connections within the school community, and become a more effective leader.</w:t>
      </w:r>
      <w:r w:rsidR="00BA6E12">
        <w:rPr>
          <w:rFonts w:ascii="Times New Roman" w:hAnsi="Times New Roman" w:cs="Times New Roman"/>
        </w:rPr>
        <w:tab/>
      </w:r>
      <w:r w:rsidR="00BA6E12">
        <w:rPr>
          <w:rFonts w:ascii="Times New Roman" w:hAnsi="Times New Roman" w:cs="Times New Roman"/>
        </w:rPr>
        <w:tab/>
      </w:r>
    </w:p>
    <w:p w14:paraId="168F909A" w14:textId="7EE112AD" w:rsidR="005909A5" w:rsidRPr="005909A5" w:rsidRDefault="005909A5" w:rsidP="00BA6E12">
      <w:pPr>
        <w:spacing w:line="480" w:lineRule="auto"/>
        <w:ind w:left="1080"/>
        <w:rPr>
          <w:rFonts w:ascii="Times New Roman" w:hAnsi="Times New Roman" w:cs="Times New Roman"/>
        </w:rPr>
      </w:pPr>
    </w:p>
    <w:p w14:paraId="704060D3" w14:textId="77777777" w:rsidR="0085511F" w:rsidRDefault="0085511F" w:rsidP="00BA6E12">
      <w:pPr>
        <w:spacing w:line="480" w:lineRule="auto"/>
        <w:ind w:firstLine="360"/>
      </w:pPr>
    </w:p>
    <w:p w14:paraId="62B2AFC5" w14:textId="3AACFB6C" w:rsidR="0085511F" w:rsidRPr="00254595" w:rsidRDefault="0085511F" w:rsidP="00BA6E12">
      <w:pPr>
        <w:spacing w:line="480" w:lineRule="auto"/>
        <w:ind w:firstLine="360"/>
      </w:pPr>
    </w:p>
    <w:p w14:paraId="228D2C2D" w14:textId="196AA0CB" w:rsidR="004617AD" w:rsidRDefault="004617AD" w:rsidP="00BA6E12">
      <w:pPr>
        <w:spacing w:line="480" w:lineRule="auto"/>
        <w:rPr>
          <w:b/>
          <w:bCs/>
        </w:rPr>
      </w:pPr>
    </w:p>
    <w:p w14:paraId="1CE47EE9" w14:textId="77777777" w:rsidR="004617AD" w:rsidRDefault="004617AD" w:rsidP="00BA6E12">
      <w:pPr>
        <w:spacing w:line="480" w:lineRule="auto"/>
        <w:rPr>
          <w:b/>
          <w:bCs/>
        </w:rPr>
      </w:pPr>
    </w:p>
    <w:p w14:paraId="7066DD9C" w14:textId="6C354DA3" w:rsidR="004617AD" w:rsidRPr="00A07BA6" w:rsidRDefault="004617AD" w:rsidP="00BA6E12">
      <w:pPr>
        <w:spacing w:line="480" w:lineRule="auto"/>
      </w:pPr>
      <w:r w:rsidRPr="00A07BA6">
        <w:br/>
      </w:r>
      <w:r w:rsidRPr="00A07BA6">
        <w:br/>
      </w:r>
      <w:r w:rsidRPr="00A07BA6">
        <w:br/>
      </w:r>
    </w:p>
    <w:p w14:paraId="014F45EA" w14:textId="77777777" w:rsidR="004617AD" w:rsidRDefault="004617AD" w:rsidP="00BA6E12">
      <w:pPr>
        <w:spacing w:line="480" w:lineRule="auto"/>
      </w:pPr>
    </w:p>
    <w:sectPr w:rsidR="004617A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FD577" w14:textId="77777777" w:rsidR="00BA6E12" w:rsidRDefault="00BA6E12" w:rsidP="00BA6E12">
      <w:pPr>
        <w:spacing w:after="0" w:line="240" w:lineRule="auto"/>
      </w:pPr>
      <w:r>
        <w:separator/>
      </w:r>
    </w:p>
  </w:endnote>
  <w:endnote w:type="continuationSeparator" w:id="0">
    <w:p w14:paraId="1DA6391E" w14:textId="77777777" w:rsidR="00BA6E12" w:rsidRDefault="00BA6E12" w:rsidP="00BA6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D5841" w14:textId="77777777" w:rsidR="00BA6E12" w:rsidRDefault="00BA6E12" w:rsidP="00BA6E12">
      <w:pPr>
        <w:spacing w:after="0" w:line="240" w:lineRule="auto"/>
      </w:pPr>
      <w:r>
        <w:separator/>
      </w:r>
    </w:p>
  </w:footnote>
  <w:footnote w:type="continuationSeparator" w:id="0">
    <w:p w14:paraId="2DB45036" w14:textId="77777777" w:rsidR="00BA6E12" w:rsidRDefault="00BA6E12" w:rsidP="00BA6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7287566"/>
      <w:docPartObj>
        <w:docPartGallery w:val="Page Numbers (Top of Page)"/>
        <w:docPartUnique/>
      </w:docPartObj>
    </w:sdtPr>
    <w:sdtEndPr>
      <w:rPr>
        <w:noProof/>
      </w:rPr>
    </w:sdtEndPr>
    <w:sdtContent>
      <w:p w14:paraId="241898F3" w14:textId="0205D638" w:rsidR="00BA6E12" w:rsidRDefault="00BA6E1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D1C97F5" w14:textId="77777777" w:rsidR="00BA6E12" w:rsidRDefault="00BA6E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49FE"/>
    <w:multiLevelType w:val="hybridMultilevel"/>
    <w:tmpl w:val="F5E643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2F5D19"/>
    <w:multiLevelType w:val="hybridMultilevel"/>
    <w:tmpl w:val="940645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9F46DA0"/>
    <w:multiLevelType w:val="multilevel"/>
    <w:tmpl w:val="A0F2F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7E501C"/>
    <w:multiLevelType w:val="multilevel"/>
    <w:tmpl w:val="16C86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C26701"/>
    <w:multiLevelType w:val="hybridMultilevel"/>
    <w:tmpl w:val="CB02BC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4F1705C"/>
    <w:multiLevelType w:val="multilevel"/>
    <w:tmpl w:val="A22E71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032F96"/>
    <w:multiLevelType w:val="multilevel"/>
    <w:tmpl w:val="ADF65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6C499B"/>
    <w:multiLevelType w:val="multilevel"/>
    <w:tmpl w:val="EDCC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2213C5"/>
    <w:multiLevelType w:val="multilevel"/>
    <w:tmpl w:val="4EA6B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0061786">
    <w:abstractNumId w:val="5"/>
  </w:num>
  <w:num w:numId="2" w16cid:durableId="1783065553">
    <w:abstractNumId w:val="6"/>
  </w:num>
  <w:num w:numId="3" w16cid:durableId="1465388479">
    <w:abstractNumId w:val="8"/>
  </w:num>
  <w:num w:numId="4" w16cid:durableId="138233583">
    <w:abstractNumId w:val="0"/>
  </w:num>
  <w:num w:numId="5" w16cid:durableId="1156920143">
    <w:abstractNumId w:val="4"/>
  </w:num>
  <w:num w:numId="6" w16cid:durableId="1596789094">
    <w:abstractNumId w:val="2"/>
  </w:num>
  <w:num w:numId="7" w16cid:durableId="2074429011">
    <w:abstractNumId w:val="7"/>
  </w:num>
  <w:num w:numId="8" w16cid:durableId="1634825536">
    <w:abstractNumId w:val="3"/>
  </w:num>
  <w:num w:numId="9" w16cid:durableId="866648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7AD"/>
    <w:rsid w:val="000C742E"/>
    <w:rsid w:val="004617AD"/>
    <w:rsid w:val="00520610"/>
    <w:rsid w:val="005909A5"/>
    <w:rsid w:val="005B4160"/>
    <w:rsid w:val="008113CE"/>
    <w:rsid w:val="0085511F"/>
    <w:rsid w:val="00862D9D"/>
    <w:rsid w:val="008E5CF3"/>
    <w:rsid w:val="00BA6E12"/>
    <w:rsid w:val="00F01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0959D"/>
  <w15:chartTrackingRefBased/>
  <w15:docId w15:val="{F690AACE-69A8-4084-B27F-560985CA8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7AD"/>
  </w:style>
  <w:style w:type="paragraph" w:styleId="Heading1">
    <w:name w:val="heading 1"/>
    <w:basedOn w:val="Normal"/>
    <w:next w:val="Normal"/>
    <w:link w:val="Heading1Char"/>
    <w:uiPriority w:val="9"/>
    <w:qFormat/>
    <w:rsid w:val="004617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17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17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17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17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17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17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17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17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7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17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17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17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17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17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17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17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17AD"/>
    <w:rPr>
      <w:rFonts w:eastAsiaTheme="majorEastAsia" w:cstheme="majorBidi"/>
      <w:color w:val="272727" w:themeColor="text1" w:themeTint="D8"/>
    </w:rPr>
  </w:style>
  <w:style w:type="paragraph" w:styleId="Title">
    <w:name w:val="Title"/>
    <w:basedOn w:val="Normal"/>
    <w:next w:val="Normal"/>
    <w:link w:val="TitleChar"/>
    <w:uiPriority w:val="10"/>
    <w:qFormat/>
    <w:rsid w:val="004617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17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17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17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17AD"/>
    <w:pPr>
      <w:spacing w:before="160"/>
      <w:jc w:val="center"/>
    </w:pPr>
    <w:rPr>
      <w:i/>
      <w:iCs/>
      <w:color w:val="404040" w:themeColor="text1" w:themeTint="BF"/>
    </w:rPr>
  </w:style>
  <w:style w:type="character" w:customStyle="1" w:styleId="QuoteChar">
    <w:name w:val="Quote Char"/>
    <w:basedOn w:val="DefaultParagraphFont"/>
    <w:link w:val="Quote"/>
    <w:uiPriority w:val="29"/>
    <w:rsid w:val="004617AD"/>
    <w:rPr>
      <w:i/>
      <w:iCs/>
      <w:color w:val="404040" w:themeColor="text1" w:themeTint="BF"/>
    </w:rPr>
  </w:style>
  <w:style w:type="paragraph" w:styleId="ListParagraph">
    <w:name w:val="List Paragraph"/>
    <w:basedOn w:val="Normal"/>
    <w:uiPriority w:val="34"/>
    <w:qFormat/>
    <w:rsid w:val="004617AD"/>
    <w:pPr>
      <w:ind w:left="720"/>
      <w:contextualSpacing/>
    </w:pPr>
  </w:style>
  <w:style w:type="character" w:styleId="IntenseEmphasis">
    <w:name w:val="Intense Emphasis"/>
    <w:basedOn w:val="DefaultParagraphFont"/>
    <w:uiPriority w:val="21"/>
    <w:qFormat/>
    <w:rsid w:val="004617AD"/>
    <w:rPr>
      <w:i/>
      <w:iCs/>
      <w:color w:val="0F4761" w:themeColor="accent1" w:themeShade="BF"/>
    </w:rPr>
  </w:style>
  <w:style w:type="paragraph" w:styleId="IntenseQuote">
    <w:name w:val="Intense Quote"/>
    <w:basedOn w:val="Normal"/>
    <w:next w:val="Normal"/>
    <w:link w:val="IntenseQuoteChar"/>
    <w:uiPriority w:val="30"/>
    <w:qFormat/>
    <w:rsid w:val="004617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17AD"/>
    <w:rPr>
      <w:i/>
      <w:iCs/>
      <w:color w:val="0F4761" w:themeColor="accent1" w:themeShade="BF"/>
    </w:rPr>
  </w:style>
  <w:style w:type="character" w:styleId="IntenseReference">
    <w:name w:val="Intense Reference"/>
    <w:basedOn w:val="DefaultParagraphFont"/>
    <w:uiPriority w:val="32"/>
    <w:qFormat/>
    <w:rsid w:val="004617AD"/>
    <w:rPr>
      <w:b/>
      <w:bCs/>
      <w:smallCaps/>
      <w:color w:val="0F4761" w:themeColor="accent1" w:themeShade="BF"/>
      <w:spacing w:val="5"/>
    </w:rPr>
  </w:style>
  <w:style w:type="paragraph" w:styleId="NormalWeb">
    <w:name w:val="Normal (Web)"/>
    <w:basedOn w:val="Normal"/>
    <w:uiPriority w:val="99"/>
    <w:semiHidden/>
    <w:unhideWhenUsed/>
    <w:rsid w:val="005909A5"/>
    <w:rPr>
      <w:rFonts w:ascii="Times New Roman" w:hAnsi="Times New Roman" w:cs="Times New Roman"/>
    </w:rPr>
  </w:style>
  <w:style w:type="paragraph" w:styleId="Header">
    <w:name w:val="header"/>
    <w:basedOn w:val="Normal"/>
    <w:link w:val="HeaderChar"/>
    <w:uiPriority w:val="99"/>
    <w:unhideWhenUsed/>
    <w:rsid w:val="00BA6E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E12"/>
  </w:style>
  <w:style w:type="paragraph" w:styleId="Footer">
    <w:name w:val="footer"/>
    <w:basedOn w:val="Normal"/>
    <w:link w:val="FooterChar"/>
    <w:uiPriority w:val="99"/>
    <w:unhideWhenUsed/>
    <w:rsid w:val="00BA6E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420498">
      <w:bodyDiv w:val="1"/>
      <w:marLeft w:val="0"/>
      <w:marRight w:val="0"/>
      <w:marTop w:val="0"/>
      <w:marBottom w:val="0"/>
      <w:divBdr>
        <w:top w:val="none" w:sz="0" w:space="0" w:color="auto"/>
        <w:left w:val="none" w:sz="0" w:space="0" w:color="auto"/>
        <w:bottom w:val="none" w:sz="0" w:space="0" w:color="auto"/>
        <w:right w:val="none" w:sz="0" w:space="0" w:color="auto"/>
      </w:divBdr>
    </w:div>
    <w:div w:id="457800923">
      <w:bodyDiv w:val="1"/>
      <w:marLeft w:val="0"/>
      <w:marRight w:val="0"/>
      <w:marTop w:val="0"/>
      <w:marBottom w:val="0"/>
      <w:divBdr>
        <w:top w:val="none" w:sz="0" w:space="0" w:color="auto"/>
        <w:left w:val="none" w:sz="0" w:space="0" w:color="auto"/>
        <w:bottom w:val="none" w:sz="0" w:space="0" w:color="auto"/>
        <w:right w:val="none" w:sz="0" w:space="0" w:color="auto"/>
      </w:divBdr>
    </w:div>
    <w:div w:id="923756802">
      <w:bodyDiv w:val="1"/>
      <w:marLeft w:val="0"/>
      <w:marRight w:val="0"/>
      <w:marTop w:val="0"/>
      <w:marBottom w:val="0"/>
      <w:divBdr>
        <w:top w:val="none" w:sz="0" w:space="0" w:color="auto"/>
        <w:left w:val="none" w:sz="0" w:space="0" w:color="auto"/>
        <w:bottom w:val="none" w:sz="0" w:space="0" w:color="auto"/>
        <w:right w:val="none" w:sz="0" w:space="0" w:color="auto"/>
      </w:divBdr>
    </w:div>
    <w:div w:id="188189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TotalTime>
  <Pages>7</Pages>
  <Words>1022</Words>
  <Characters>5881</Characters>
  <Application>Microsoft Office Word</Application>
  <DocSecurity>0</DocSecurity>
  <Lines>150</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Guitron, Lisa</dc:creator>
  <cp:keywords/>
  <dc:description/>
  <cp:lastModifiedBy>Guitron, Lisa</cp:lastModifiedBy>
  <cp:revision>3</cp:revision>
  <dcterms:created xsi:type="dcterms:W3CDTF">2025-08-30T04:18:00Z</dcterms:created>
  <dcterms:modified xsi:type="dcterms:W3CDTF">2025-11-25T01:57:00Z</dcterms:modified>
</cp:coreProperties>
</file>